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BE" w:rsidRDefault="00925C55" w:rsidP="000279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Rubrics:</w:t>
      </w:r>
    </w:p>
    <w:p w:rsidR="00795769" w:rsidRPr="000279BE" w:rsidRDefault="00795769">
      <w:pPr>
        <w:rPr>
          <w:rFonts w:ascii="Times New Roman" w:hAnsi="Times New Roman" w:cs="Times New Roman"/>
          <w:b/>
          <w:sz w:val="28"/>
          <w:szCs w:val="28"/>
        </w:rPr>
      </w:pPr>
      <w:r w:rsidRPr="00925C55">
        <w:rPr>
          <w:rFonts w:ascii="Times New Roman" w:hAnsi="Times New Roman" w:cs="Times New Roman"/>
          <w:b/>
          <w:sz w:val="28"/>
          <w:szCs w:val="28"/>
        </w:rPr>
        <w:t>Discussion Rubric:</w:t>
      </w:r>
      <w:r w:rsidR="000279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C55">
        <w:rPr>
          <w:rFonts w:ascii="Times New Roman" w:hAnsi="Times New Roman" w:cs="Times New Roman"/>
          <w:sz w:val="28"/>
          <w:szCs w:val="28"/>
        </w:rPr>
        <w:t xml:space="preserve">All discussions will be based on this same rubric, rankings will be as follows: E </w:t>
      </w:r>
      <w:r w:rsidR="000279BE" w:rsidRPr="00925C55">
        <w:rPr>
          <w:rFonts w:ascii="Times New Roman" w:hAnsi="Times New Roman" w:cs="Times New Roman"/>
          <w:sz w:val="28"/>
          <w:szCs w:val="28"/>
        </w:rPr>
        <w:t>(exceptional), G, (good), S (satisfactory), U (unsatisfactory)</w:t>
      </w:r>
    </w:p>
    <w:p w:rsidR="000279BE" w:rsidRPr="00925C55" w:rsidRDefault="000279B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466"/>
        <w:tblW w:w="0" w:type="auto"/>
        <w:tblLook w:val="04A0"/>
      </w:tblPr>
      <w:tblGrid>
        <w:gridCol w:w="7578"/>
        <w:gridCol w:w="1998"/>
      </w:tblGrid>
      <w:tr w:rsidR="00795769" w:rsidRPr="00925C55" w:rsidTr="00795769">
        <w:tc>
          <w:tcPr>
            <w:tcW w:w="7578" w:type="dxa"/>
          </w:tcPr>
          <w:p w:rsidR="00795769" w:rsidRPr="00925C55" w:rsidRDefault="00795769" w:rsidP="0079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Response to the Discussion question represents course questions and/or  readings </w:t>
            </w:r>
          </w:p>
        </w:tc>
        <w:tc>
          <w:tcPr>
            <w:tcW w:w="1998" w:type="dxa"/>
          </w:tcPr>
          <w:p w:rsidR="00795769" w:rsidRPr="00925C55" w:rsidRDefault="00795769" w:rsidP="00795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69" w:rsidRPr="00925C55" w:rsidTr="00795769">
        <w:tc>
          <w:tcPr>
            <w:tcW w:w="7578" w:type="dxa"/>
          </w:tcPr>
          <w:p w:rsidR="00795769" w:rsidRPr="00925C55" w:rsidRDefault="00795769" w:rsidP="0079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Quality of the initial post demonstrates reflection and critical thinking about the question(s) asked.</w:t>
            </w:r>
          </w:p>
        </w:tc>
        <w:tc>
          <w:tcPr>
            <w:tcW w:w="1998" w:type="dxa"/>
          </w:tcPr>
          <w:p w:rsidR="00795769" w:rsidRPr="00925C55" w:rsidRDefault="00795769" w:rsidP="00795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69" w:rsidRPr="00925C55" w:rsidTr="00795769">
        <w:tc>
          <w:tcPr>
            <w:tcW w:w="7578" w:type="dxa"/>
          </w:tcPr>
          <w:p w:rsidR="00795769" w:rsidRPr="00925C55" w:rsidRDefault="00795769" w:rsidP="0079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Responses to a minimum of two classmates’ posts are reflective and ask questions that extend the Discussion.</w:t>
            </w:r>
          </w:p>
        </w:tc>
        <w:tc>
          <w:tcPr>
            <w:tcW w:w="1998" w:type="dxa"/>
          </w:tcPr>
          <w:p w:rsidR="00795769" w:rsidRPr="00925C55" w:rsidRDefault="00795769" w:rsidP="00795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69" w:rsidRPr="00925C55" w:rsidTr="00795769">
        <w:tc>
          <w:tcPr>
            <w:tcW w:w="7578" w:type="dxa"/>
          </w:tcPr>
          <w:p w:rsidR="00795769" w:rsidRPr="00925C55" w:rsidRDefault="00795769" w:rsidP="0079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References and citations for the initial post use APA formatting</w:t>
            </w:r>
          </w:p>
        </w:tc>
        <w:tc>
          <w:tcPr>
            <w:tcW w:w="1998" w:type="dxa"/>
          </w:tcPr>
          <w:p w:rsidR="00795769" w:rsidRPr="00925C55" w:rsidRDefault="00795769" w:rsidP="00795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18D7" w:rsidRPr="00925C55" w:rsidRDefault="005818D7">
      <w:pPr>
        <w:rPr>
          <w:rFonts w:ascii="Times New Roman" w:hAnsi="Times New Roman" w:cs="Times New Roman"/>
          <w:sz w:val="28"/>
          <w:szCs w:val="28"/>
        </w:rPr>
      </w:pPr>
    </w:p>
    <w:p w:rsidR="005818D7" w:rsidRPr="00925C55" w:rsidRDefault="005818D7" w:rsidP="005818D7">
      <w:pPr>
        <w:rPr>
          <w:rFonts w:ascii="Times New Roman" w:hAnsi="Times New Roman" w:cs="Times New Roman"/>
          <w:sz w:val="28"/>
          <w:szCs w:val="28"/>
        </w:rPr>
      </w:pPr>
      <w:r w:rsidRPr="00925C55">
        <w:rPr>
          <w:rFonts w:ascii="Times New Roman" w:hAnsi="Times New Roman" w:cs="Times New Roman"/>
          <w:b/>
          <w:sz w:val="28"/>
          <w:szCs w:val="28"/>
        </w:rPr>
        <w:t>Blog Rubric</w:t>
      </w:r>
      <w:r w:rsidRPr="00925C55">
        <w:rPr>
          <w:rFonts w:ascii="Times New Roman" w:hAnsi="Times New Roman" w:cs="Times New Roman"/>
          <w:sz w:val="28"/>
          <w:szCs w:val="28"/>
        </w:rPr>
        <w:t>:</w:t>
      </w:r>
      <w:r w:rsidR="000279BE">
        <w:rPr>
          <w:rFonts w:ascii="Times New Roman" w:hAnsi="Times New Roman" w:cs="Times New Roman"/>
          <w:sz w:val="28"/>
          <w:szCs w:val="28"/>
        </w:rPr>
        <w:t xml:space="preserve"> </w:t>
      </w:r>
      <w:r w:rsidRPr="00925C55">
        <w:rPr>
          <w:rFonts w:ascii="Times New Roman" w:hAnsi="Times New Roman" w:cs="Times New Roman"/>
          <w:sz w:val="28"/>
          <w:szCs w:val="28"/>
        </w:rPr>
        <w:t xml:space="preserve">All </w:t>
      </w:r>
      <w:r w:rsidR="00925C55" w:rsidRPr="00925C55">
        <w:rPr>
          <w:rFonts w:ascii="Times New Roman" w:hAnsi="Times New Roman" w:cs="Times New Roman"/>
          <w:sz w:val="28"/>
          <w:szCs w:val="28"/>
        </w:rPr>
        <w:t>blogs</w:t>
      </w:r>
      <w:r w:rsidRPr="00925C55">
        <w:rPr>
          <w:rFonts w:ascii="Times New Roman" w:hAnsi="Times New Roman" w:cs="Times New Roman"/>
          <w:sz w:val="28"/>
          <w:szCs w:val="28"/>
        </w:rPr>
        <w:t xml:space="preserve"> will be based on this same rubric, rankings will be as follows: E (exceptional), G, (good), S (satisfactory), U (unsatisfactory)</w:t>
      </w:r>
    </w:p>
    <w:tbl>
      <w:tblPr>
        <w:tblStyle w:val="TableGrid"/>
        <w:tblpPr w:leftFromText="180" w:rightFromText="180" w:vertAnchor="page" w:horzAnchor="margin" w:tblpY="3466"/>
        <w:tblW w:w="0" w:type="auto"/>
        <w:tblLook w:val="04A0"/>
      </w:tblPr>
      <w:tblGrid>
        <w:gridCol w:w="7578"/>
        <w:gridCol w:w="1998"/>
      </w:tblGrid>
      <w:tr w:rsidR="005818D7" w:rsidRPr="00925C55" w:rsidTr="00021F07">
        <w:tc>
          <w:tcPr>
            <w:tcW w:w="7578" w:type="dxa"/>
          </w:tcPr>
          <w:p w:rsidR="005818D7" w:rsidRPr="00925C55" w:rsidRDefault="005818D7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Response to the Discussion question represents course questions and/or  readings </w:t>
            </w:r>
          </w:p>
        </w:tc>
        <w:tc>
          <w:tcPr>
            <w:tcW w:w="1998" w:type="dxa"/>
          </w:tcPr>
          <w:p w:rsidR="005818D7" w:rsidRPr="00925C55" w:rsidRDefault="005818D7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D7" w:rsidRPr="00925C55" w:rsidTr="00021F07">
        <w:tc>
          <w:tcPr>
            <w:tcW w:w="7578" w:type="dxa"/>
          </w:tcPr>
          <w:p w:rsidR="005818D7" w:rsidRPr="00925C55" w:rsidRDefault="005818D7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Quality of the initial post demonstrates reflection and critical thinking about the question(s) asked.</w:t>
            </w:r>
          </w:p>
        </w:tc>
        <w:tc>
          <w:tcPr>
            <w:tcW w:w="1998" w:type="dxa"/>
          </w:tcPr>
          <w:p w:rsidR="005818D7" w:rsidRPr="00925C55" w:rsidRDefault="005818D7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D7" w:rsidRPr="00925C55" w:rsidTr="00021F07">
        <w:tc>
          <w:tcPr>
            <w:tcW w:w="7578" w:type="dxa"/>
          </w:tcPr>
          <w:p w:rsidR="005818D7" w:rsidRPr="00925C55" w:rsidRDefault="005818D7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Responses to a minimum of two classmates’ posts are reflective and ask questions that extend the Discussion.</w:t>
            </w:r>
          </w:p>
        </w:tc>
        <w:tc>
          <w:tcPr>
            <w:tcW w:w="1998" w:type="dxa"/>
          </w:tcPr>
          <w:p w:rsidR="005818D7" w:rsidRPr="00925C55" w:rsidRDefault="005818D7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D7" w:rsidRPr="00925C55" w:rsidTr="00021F07">
        <w:tc>
          <w:tcPr>
            <w:tcW w:w="7578" w:type="dxa"/>
          </w:tcPr>
          <w:p w:rsidR="005818D7" w:rsidRPr="00925C55" w:rsidRDefault="005818D7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References and citations for the initial post use APA formatting</w:t>
            </w:r>
          </w:p>
        </w:tc>
        <w:tc>
          <w:tcPr>
            <w:tcW w:w="1998" w:type="dxa"/>
          </w:tcPr>
          <w:p w:rsidR="005818D7" w:rsidRDefault="005818D7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C55" w:rsidRPr="00925C55" w:rsidRDefault="00925C55" w:rsidP="00021F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7578"/>
        <w:gridCol w:w="1998"/>
      </w:tblGrid>
      <w:tr w:rsidR="005818D7" w:rsidRPr="00925C55" w:rsidTr="00925C55">
        <w:tc>
          <w:tcPr>
            <w:tcW w:w="7578" w:type="dxa"/>
          </w:tcPr>
          <w:p w:rsidR="005818D7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Blog response</w:t>
            </w:r>
            <w:r w:rsidR="005818D7"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represents course questions and/or  readings </w:t>
            </w:r>
          </w:p>
        </w:tc>
        <w:tc>
          <w:tcPr>
            <w:tcW w:w="1998" w:type="dxa"/>
          </w:tcPr>
          <w:p w:rsidR="005818D7" w:rsidRPr="00925C55" w:rsidRDefault="005818D7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D7" w:rsidRPr="00925C55" w:rsidTr="00925C55">
        <w:tc>
          <w:tcPr>
            <w:tcW w:w="7578" w:type="dxa"/>
          </w:tcPr>
          <w:p w:rsidR="005818D7" w:rsidRPr="00925C55" w:rsidRDefault="005818D7" w:rsidP="00925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Quality of the </w:t>
            </w:r>
            <w:r w:rsidR="00925C55"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blog</w:t>
            </w: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demonstrates reflection and critical thinking about the question(s) asked.</w:t>
            </w:r>
          </w:p>
        </w:tc>
        <w:tc>
          <w:tcPr>
            <w:tcW w:w="1998" w:type="dxa"/>
          </w:tcPr>
          <w:p w:rsidR="005818D7" w:rsidRPr="00925C55" w:rsidRDefault="005818D7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D7" w:rsidRPr="00925C55" w:rsidTr="00925C55">
        <w:tc>
          <w:tcPr>
            <w:tcW w:w="7578" w:type="dxa"/>
          </w:tcPr>
          <w:p w:rsidR="005818D7" w:rsidRPr="00925C55" w:rsidRDefault="005818D7" w:rsidP="00925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Responses to a minimum of two classmates’ </w:t>
            </w:r>
            <w:r w:rsidR="00925C55"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blogs</w:t>
            </w: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are reflective and ask questions that extend the Discussion.</w:t>
            </w:r>
          </w:p>
        </w:tc>
        <w:tc>
          <w:tcPr>
            <w:tcW w:w="1998" w:type="dxa"/>
          </w:tcPr>
          <w:p w:rsidR="005818D7" w:rsidRPr="00925C55" w:rsidRDefault="005818D7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D7" w:rsidRPr="00925C55" w:rsidTr="00925C55">
        <w:tc>
          <w:tcPr>
            <w:tcW w:w="7578" w:type="dxa"/>
          </w:tcPr>
          <w:p w:rsidR="005818D7" w:rsidRPr="00925C55" w:rsidRDefault="005818D7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bCs/>
                <w:sz w:val="28"/>
                <w:szCs w:val="28"/>
              </w:rPr>
              <w:t>References and citations for the initial post use APA formatting</w:t>
            </w:r>
          </w:p>
        </w:tc>
        <w:tc>
          <w:tcPr>
            <w:tcW w:w="1998" w:type="dxa"/>
          </w:tcPr>
          <w:p w:rsidR="005818D7" w:rsidRDefault="005818D7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18D7" w:rsidRPr="00925C55" w:rsidRDefault="005818D7" w:rsidP="005818D7">
      <w:pPr>
        <w:rPr>
          <w:rFonts w:ascii="Times New Roman" w:hAnsi="Times New Roman" w:cs="Times New Roman"/>
          <w:sz w:val="28"/>
          <w:szCs w:val="28"/>
        </w:rPr>
      </w:pPr>
    </w:p>
    <w:p w:rsidR="00925C55" w:rsidRPr="00925C55" w:rsidRDefault="00925C55" w:rsidP="005818D7">
      <w:pPr>
        <w:rPr>
          <w:rFonts w:ascii="Times New Roman" w:hAnsi="Times New Roman" w:cs="Times New Roman"/>
          <w:sz w:val="28"/>
          <w:szCs w:val="28"/>
        </w:rPr>
      </w:pPr>
      <w:r w:rsidRPr="00925C55">
        <w:rPr>
          <w:rFonts w:ascii="Times New Roman" w:hAnsi="Times New Roman" w:cs="Times New Roman"/>
          <w:b/>
          <w:sz w:val="28"/>
          <w:szCs w:val="28"/>
        </w:rPr>
        <w:t>KWHL Chart</w:t>
      </w:r>
      <w:r w:rsidRPr="00925C55">
        <w:rPr>
          <w:rFonts w:ascii="Times New Roman" w:hAnsi="Times New Roman" w:cs="Times New Roman"/>
          <w:sz w:val="28"/>
          <w:szCs w:val="28"/>
        </w:rPr>
        <w:t>:</w:t>
      </w:r>
      <w:r w:rsidR="000279BE">
        <w:rPr>
          <w:rFonts w:ascii="Times New Roman" w:hAnsi="Times New Roman" w:cs="Times New Roman"/>
          <w:sz w:val="28"/>
          <w:szCs w:val="28"/>
        </w:rPr>
        <w:t xml:space="preserve"> </w:t>
      </w:r>
      <w:r w:rsidRPr="00925C55">
        <w:rPr>
          <w:rFonts w:ascii="Times New Roman" w:hAnsi="Times New Roman" w:cs="Times New Roman"/>
          <w:sz w:val="28"/>
          <w:szCs w:val="28"/>
        </w:rPr>
        <w:t>All blogs will be based on this same rubric, rankings will be as follows: E (exceptional), G, (good), S (satisfactory), U (unsatisfactory)</w:t>
      </w:r>
    </w:p>
    <w:tbl>
      <w:tblPr>
        <w:tblStyle w:val="TableGrid"/>
        <w:tblW w:w="0" w:type="auto"/>
        <w:tblLook w:val="04A0"/>
      </w:tblPr>
      <w:tblGrid>
        <w:gridCol w:w="7578"/>
        <w:gridCol w:w="1998"/>
      </w:tblGrid>
      <w:tr w:rsidR="00925C55" w:rsidRPr="00925C55" w:rsidTr="00925C55">
        <w:tc>
          <w:tcPr>
            <w:tcW w:w="7578" w:type="dxa"/>
          </w:tcPr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sz w:val="28"/>
                <w:szCs w:val="28"/>
              </w:rPr>
              <w:t>Each question was answered fully.</w:t>
            </w:r>
          </w:p>
        </w:tc>
        <w:tc>
          <w:tcPr>
            <w:tcW w:w="1998" w:type="dxa"/>
          </w:tcPr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C55" w:rsidRPr="00925C55" w:rsidTr="00925C55">
        <w:tc>
          <w:tcPr>
            <w:tcW w:w="7578" w:type="dxa"/>
          </w:tcPr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sz w:val="28"/>
                <w:szCs w:val="28"/>
              </w:rPr>
              <w:t>Examples of each question were included.</w:t>
            </w:r>
          </w:p>
        </w:tc>
        <w:tc>
          <w:tcPr>
            <w:tcW w:w="1998" w:type="dxa"/>
          </w:tcPr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C55" w:rsidRPr="00925C55" w:rsidTr="00925C55">
        <w:tc>
          <w:tcPr>
            <w:tcW w:w="7578" w:type="dxa"/>
          </w:tcPr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sz w:val="28"/>
                <w:szCs w:val="28"/>
              </w:rPr>
              <w:t>Reflection of each section is evident.</w:t>
            </w:r>
          </w:p>
        </w:tc>
        <w:tc>
          <w:tcPr>
            <w:tcW w:w="1998" w:type="dxa"/>
          </w:tcPr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C55" w:rsidRPr="00925C55" w:rsidTr="00925C55">
        <w:tc>
          <w:tcPr>
            <w:tcW w:w="7578" w:type="dxa"/>
          </w:tcPr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C55">
              <w:rPr>
                <w:rFonts w:ascii="Times New Roman" w:hAnsi="Times New Roman" w:cs="Times New Roman"/>
                <w:sz w:val="28"/>
                <w:szCs w:val="28"/>
              </w:rPr>
              <w:t>Possibilities for improving enrollment are included.</w:t>
            </w:r>
          </w:p>
        </w:tc>
        <w:tc>
          <w:tcPr>
            <w:tcW w:w="1998" w:type="dxa"/>
          </w:tcPr>
          <w:p w:rsid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C55" w:rsidRPr="00925C55" w:rsidRDefault="00925C55" w:rsidP="00581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18D7" w:rsidRPr="00925C55" w:rsidRDefault="005818D7">
      <w:pPr>
        <w:rPr>
          <w:rFonts w:ascii="Times New Roman" w:hAnsi="Times New Roman" w:cs="Times New Roman"/>
          <w:sz w:val="28"/>
          <w:szCs w:val="28"/>
        </w:rPr>
      </w:pPr>
    </w:p>
    <w:p w:rsidR="005818D7" w:rsidRPr="00925C55" w:rsidRDefault="005818D7">
      <w:pPr>
        <w:rPr>
          <w:rFonts w:ascii="Times New Roman" w:hAnsi="Times New Roman" w:cs="Times New Roman"/>
          <w:sz w:val="28"/>
          <w:szCs w:val="28"/>
        </w:rPr>
      </w:pPr>
    </w:p>
    <w:sectPr w:rsidR="005818D7" w:rsidRPr="00925C55" w:rsidSect="00806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5769"/>
    <w:rsid w:val="000279BE"/>
    <w:rsid w:val="00035CA6"/>
    <w:rsid w:val="005818D7"/>
    <w:rsid w:val="006F2FD8"/>
    <w:rsid w:val="00795769"/>
    <w:rsid w:val="008061C5"/>
    <w:rsid w:val="0092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57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4</cp:revision>
  <dcterms:created xsi:type="dcterms:W3CDTF">2010-05-16T15:09:00Z</dcterms:created>
  <dcterms:modified xsi:type="dcterms:W3CDTF">2010-05-16T15:29:00Z</dcterms:modified>
</cp:coreProperties>
</file>